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62" w:rsidRPr="00FA13CB" w:rsidRDefault="00476D97" w:rsidP="00476D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CREDIT UNIT REVIEW</w:t>
      </w:r>
    </w:p>
    <w:p w:rsidR="00A07162" w:rsidRPr="00FA13CB" w:rsidRDefault="00A07162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Credit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is it?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Who provides it? (Know examples and sources</w:t>
      </w:r>
      <w:r w:rsidR="00476D97">
        <w:t>. Who lends money?</w:t>
      </w:r>
      <w:r>
        <w:t>)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Why is credit important?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some advantages of using credit?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The misuse of credit</w:t>
      </w:r>
      <w:r w:rsidR="00476D97">
        <w:t>. What are typical dangers?</w:t>
      </w:r>
    </w:p>
    <w:p w:rsidR="00A07162" w:rsidRDefault="00476D97" w:rsidP="00476D97">
      <w:pPr>
        <w:numPr>
          <w:ilvl w:val="0"/>
          <w:numId w:val="4"/>
        </w:numPr>
        <w:spacing w:after="0" w:line="240" w:lineRule="auto"/>
      </w:pPr>
      <w:r>
        <w:t>Be able to give</w:t>
      </w:r>
      <w:r w:rsidR="00A07162">
        <w:t xml:space="preserve"> examples of misusing credit. </w:t>
      </w:r>
    </w:p>
    <w:p w:rsidR="00476D97" w:rsidRDefault="00A07162" w:rsidP="00476D97">
      <w:pPr>
        <w:numPr>
          <w:ilvl w:val="0"/>
          <w:numId w:val="4"/>
        </w:numPr>
        <w:spacing w:after="0" w:line="240" w:lineRule="auto"/>
      </w:pPr>
      <w:r>
        <w:t>What are the results of misusing credit?</w:t>
      </w:r>
      <w:r w:rsidR="00476D97">
        <w:t xml:space="preserve"> What are</w:t>
      </w:r>
      <w:r w:rsidR="00907F93">
        <w:t xml:space="preserve"> the bad things that can happen?</w:t>
      </w:r>
    </w:p>
    <w:p w:rsidR="00476D97" w:rsidRPr="00476D97" w:rsidRDefault="00476D97" w:rsidP="00476D97">
      <w:pPr>
        <w:spacing w:after="0" w:line="240" w:lineRule="auto"/>
        <w:ind w:left="720"/>
      </w:pPr>
    </w:p>
    <w:p w:rsidR="00A07162" w:rsidRPr="00FA13CB" w:rsidRDefault="00A07162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Types of Credit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Closed-End vs. Open-End Credit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Know examples of each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Why is it important to have experience with both?</w:t>
      </w:r>
    </w:p>
    <w:p w:rsidR="00476D97" w:rsidRDefault="00476D97" w:rsidP="00476D97">
      <w:pPr>
        <w:spacing w:after="0" w:line="240" w:lineRule="auto"/>
        <w:ind w:left="720"/>
      </w:pPr>
    </w:p>
    <w:p w:rsidR="00A07162" w:rsidRPr="00FA13CB" w:rsidRDefault="00A07162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Credit Cards</w:t>
      </w:r>
    </w:p>
    <w:p w:rsidR="00907F93" w:rsidRDefault="00A07162" w:rsidP="00FA03FA">
      <w:pPr>
        <w:numPr>
          <w:ilvl w:val="0"/>
          <w:numId w:val="4"/>
        </w:numPr>
        <w:spacing w:after="0" w:line="240" w:lineRule="auto"/>
      </w:pPr>
      <w:r>
        <w:t>What is a cardholder agreement?</w:t>
      </w:r>
      <w:r w:rsidR="00907F93">
        <w:t xml:space="preserve"> </w:t>
      </w:r>
      <w:r w:rsidR="00907F93">
        <w:t>What type of information is found within each?</w:t>
      </w:r>
    </w:p>
    <w:p w:rsidR="00A07162" w:rsidRDefault="00907F93" w:rsidP="00907F93">
      <w:pPr>
        <w:numPr>
          <w:ilvl w:val="0"/>
          <w:numId w:val="4"/>
        </w:numPr>
        <w:spacing w:after="0" w:line="240" w:lineRule="auto"/>
      </w:pPr>
      <w:r>
        <w:t xml:space="preserve">What are terms and conditions? </w:t>
      </w:r>
      <w:r>
        <w:t>What is a Schumer Box? How are they different?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Why is it important to know what’s in your terms and conditions?</w:t>
      </w:r>
    </w:p>
    <w:p w:rsidR="00476D97" w:rsidRDefault="00476D97" w:rsidP="00476D97">
      <w:pPr>
        <w:spacing w:after="0" w:line="240" w:lineRule="auto"/>
        <w:ind w:left="720"/>
      </w:pPr>
    </w:p>
    <w:p w:rsidR="00A07162" w:rsidRPr="00FA13CB" w:rsidRDefault="00A07162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Credit Calculations</w:t>
      </w:r>
    </w:p>
    <w:p w:rsidR="00A07162" w:rsidRDefault="00A07162" w:rsidP="00476D97">
      <w:pPr>
        <w:spacing w:after="0" w:line="240" w:lineRule="auto"/>
      </w:pPr>
      <w:r>
        <w:t>Know how to calculate</w:t>
      </w:r>
      <w:r w:rsidR="00907F93">
        <w:t>: can use a formula card if you’d like to.</w:t>
      </w:r>
    </w:p>
    <w:p w:rsidR="00907F93" w:rsidRDefault="00907F93" w:rsidP="00476D97">
      <w:pPr>
        <w:spacing w:after="0" w:line="240" w:lineRule="auto"/>
      </w:pP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Cash Advances/Balance Transfers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Average Daily Balances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Periodic Rates (Monthly &amp; Periodic)</w:t>
      </w:r>
    </w:p>
    <w:p w:rsidR="00A07162" w:rsidRDefault="00A07162" w:rsidP="00FA13CB">
      <w:pPr>
        <w:numPr>
          <w:ilvl w:val="0"/>
          <w:numId w:val="4"/>
        </w:numPr>
        <w:spacing w:after="0" w:line="240" w:lineRule="auto"/>
      </w:pPr>
      <w:r>
        <w:t>Interest Charges</w:t>
      </w:r>
    </w:p>
    <w:p w:rsidR="00476D97" w:rsidRDefault="00476D97" w:rsidP="00476D97">
      <w:pPr>
        <w:spacing w:after="0" w:line="240" w:lineRule="auto"/>
        <w:ind w:left="720"/>
      </w:pPr>
    </w:p>
    <w:p w:rsidR="00A07162" w:rsidRPr="00FA13CB" w:rsidRDefault="00A07162" w:rsidP="000103C8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lastRenderedPageBreak/>
        <w:t>The 5 “C”s of Credit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 xml:space="preserve">What </w:t>
      </w:r>
      <w:r w:rsidR="00907F93">
        <w:t>is each of the C’s? Make sure you know them all!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do they tell the creditor about you?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common questions for each?</w:t>
      </w:r>
    </w:p>
    <w:p w:rsidR="00476D97" w:rsidRDefault="00476D97" w:rsidP="00476D97">
      <w:pPr>
        <w:spacing w:after="0" w:line="240" w:lineRule="auto"/>
        <w:ind w:left="360"/>
      </w:pPr>
    </w:p>
    <w:p w:rsidR="00A07162" w:rsidRPr="00FA13CB" w:rsidRDefault="00A07162" w:rsidP="000103C8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Applying for Credit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Who establishes the process for applying for credit?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the different ways to apply for credit?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information will you need? What information might you need</w:t>
      </w:r>
      <w:r w:rsidR="00907F93">
        <w:t xml:space="preserve"> above and beyond those</w:t>
      </w:r>
      <w:r>
        <w:t>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some tips for applying with no/bad credit?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How can you respond when you’ve been denied credit?</w:t>
      </w:r>
      <w:r w:rsidR="00907F93">
        <w:t xml:space="preserve"> Or are you just stuck?</w:t>
      </w:r>
    </w:p>
    <w:p w:rsidR="00A07162" w:rsidRPr="00FA13CB" w:rsidRDefault="00A07162" w:rsidP="000103C8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Credit Reports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is a credit report? What basic information can be found on it?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is the more detailed information within a credit report?</w:t>
      </w:r>
    </w:p>
    <w:p w:rsidR="00907F93" w:rsidRDefault="00A07162" w:rsidP="00476D97">
      <w:pPr>
        <w:numPr>
          <w:ilvl w:val="0"/>
          <w:numId w:val="4"/>
        </w:numPr>
        <w:spacing w:after="0" w:line="240" w:lineRule="auto"/>
      </w:pPr>
      <w:r>
        <w:t xml:space="preserve">What is a credit bureau? </w:t>
      </w:r>
      <w:r w:rsidR="00907F93">
        <w:t xml:space="preserve">What are the three big ones? 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Where do they get their information?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How long does information stay on your credit report? Any exceptions?</w:t>
      </w:r>
    </w:p>
    <w:p w:rsidR="00476D97" w:rsidRDefault="00476D97" w:rsidP="00476D97">
      <w:pPr>
        <w:spacing w:after="0" w:line="240" w:lineRule="auto"/>
        <w:ind w:left="720"/>
      </w:pPr>
    </w:p>
    <w:p w:rsidR="00A07162" w:rsidRPr="00FA13CB" w:rsidRDefault="00A07162" w:rsidP="000103C8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Credit Scores</w:t>
      </w:r>
    </w:p>
    <w:p w:rsidR="00A07162" w:rsidRDefault="00907F93" w:rsidP="00476D97">
      <w:pPr>
        <w:numPr>
          <w:ilvl w:val="0"/>
          <w:numId w:val="4"/>
        </w:numPr>
        <w:spacing w:after="0" w:line="240" w:lineRule="auto"/>
      </w:pPr>
      <w:r>
        <w:t>What is a credit score and how does it impact your life?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Who determines a credit score?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is a FICO score? How is it calculated? (Know components and breakdowns)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Why is your credit score important?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ways to improve your credit score?</w:t>
      </w:r>
    </w:p>
    <w:p w:rsidR="00476D97" w:rsidRDefault="00476D97" w:rsidP="00476D97">
      <w:pPr>
        <w:spacing w:after="0" w:line="240" w:lineRule="auto"/>
        <w:ind w:left="720"/>
      </w:pPr>
    </w:p>
    <w:p w:rsidR="00A07162" w:rsidRPr="00FA13CB" w:rsidRDefault="00A07162" w:rsidP="000103C8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Know Your Rights!</w:t>
      </w:r>
    </w:p>
    <w:p w:rsidR="00A07162" w:rsidRDefault="00A07162" w:rsidP="000103C8">
      <w:r>
        <w:t>Understand rights you are provided under the following acts: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Fair Credit Reporting Act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Fair Debt Collection Practices Act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Fair Credit Billing Act</w:t>
      </w:r>
    </w:p>
    <w:p w:rsidR="00907F93" w:rsidRDefault="00907F93" w:rsidP="00476D97">
      <w:pPr>
        <w:numPr>
          <w:ilvl w:val="0"/>
          <w:numId w:val="4"/>
        </w:numPr>
        <w:spacing w:after="0" w:line="240" w:lineRule="auto"/>
      </w:pPr>
      <w:r>
        <w:t>Identity Theft Enhancement Act</w:t>
      </w:r>
    </w:p>
    <w:p w:rsidR="00A07162" w:rsidRDefault="00A07162" w:rsidP="00476D97">
      <w:pPr>
        <w:spacing w:after="0" w:line="240" w:lineRule="auto"/>
        <w:ind w:left="720"/>
      </w:pPr>
    </w:p>
    <w:p w:rsidR="00A07162" w:rsidRPr="00FA13CB" w:rsidRDefault="00A07162" w:rsidP="00556A60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Debt &amp; Bankruptcy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Be able to describe how accounts end up in collections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some signs you are headed for financial trouble?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resources for financial counseling/help? How do they differ?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is bankruptcy? What are the differences between Chapter 7 and 13?</w:t>
      </w:r>
    </w:p>
    <w:p w:rsidR="00476D97" w:rsidRDefault="00476D97" w:rsidP="00476D97">
      <w:pPr>
        <w:spacing w:after="0" w:line="240" w:lineRule="auto"/>
        <w:ind w:left="720"/>
      </w:pPr>
    </w:p>
    <w:p w:rsidR="00A07162" w:rsidRPr="00FA13CB" w:rsidRDefault="00A07162" w:rsidP="00556A60">
      <w:pPr>
        <w:rPr>
          <w:b/>
          <w:bCs/>
          <w:sz w:val="28"/>
          <w:szCs w:val="28"/>
          <w:u w:val="single"/>
        </w:rPr>
      </w:pPr>
      <w:r w:rsidRPr="00FA13CB">
        <w:rPr>
          <w:b/>
          <w:bCs/>
          <w:sz w:val="28"/>
          <w:szCs w:val="28"/>
          <w:u w:val="single"/>
        </w:rPr>
        <w:t>Identity Theft and Billing Disputes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examples of billing errors?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 xml:space="preserve">Describe the process when you dispute a billing error. 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signs of identity theft?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examples of identity theft?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can you do if you are victim of identity theft?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What are some ways you can prevent identity theft from occurring in the first place?</w:t>
      </w:r>
    </w:p>
    <w:p w:rsidR="00476D97" w:rsidRDefault="00476D97" w:rsidP="00476D97">
      <w:pPr>
        <w:spacing w:after="0" w:line="240" w:lineRule="auto"/>
        <w:ind w:left="720"/>
      </w:pPr>
    </w:p>
    <w:p w:rsidR="00A07162" w:rsidRPr="00FA13CB" w:rsidRDefault="00A07162" w:rsidP="00556A6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Good Side of C</w:t>
      </w:r>
      <w:r w:rsidRPr="00FA13CB">
        <w:rPr>
          <w:b/>
          <w:bCs/>
          <w:sz w:val="28"/>
          <w:szCs w:val="28"/>
          <w:u w:val="single"/>
        </w:rPr>
        <w:t>redit</w:t>
      </w:r>
    </w:p>
    <w:p w:rsidR="00A07162" w:rsidRDefault="00A07162" w:rsidP="00476D97">
      <w:pPr>
        <w:numPr>
          <w:ilvl w:val="0"/>
          <w:numId w:val="4"/>
        </w:numPr>
        <w:spacing w:after="0" w:line="240" w:lineRule="auto"/>
      </w:pPr>
      <w:r>
        <w:t>Be able to tell me why credit is important and how you plan to use it responsibly!</w:t>
      </w:r>
      <w:r w:rsidR="00907F93">
        <w:t xml:space="preserve"> What are the benefits?</w:t>
      </w:r>
      <w:bookmarkStart w:id="0" w:name="_GoBack"/>
      <w:bookmarkEnd w:id="0"/>
    </w:p>
    <w:p w:rsidR="00A07162" w:rsidRDefault="00A07162" w:rsidP="00556A60"/>
    <w:p w:rsidR="00A07162" w:rsidRDefault="00A07162" w:rsidP="00556A60"/>
    <w:sectPr w:rsidR="00A07162" w:rsidSect="008E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2217"/>
    <w:multiLevelType w:val="hybridMultilevel"/>
    <w:tmpl w:val="2FBC9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B24"/>
    <w:multiLevelType w:val="hybridMultilevel"/>
    <w:tmpl w:val="4054366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246E90"/>
    <w:multiLevelType w:val="hybridMultilevel"/>
    <w:tmpl w:val="9754E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6D09"/>
    <w:multiLevelType w:val="hybridMultilevel"/>
    <w:tmpl w:val="5C5A58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BE05DF"/>
    <w:multiLevelType w:val="hybridMultilevel"/>
    <w:tmpl w:val="E4A8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C8"/>
    <w:rsid w:val="000103C8"/>
    <w:rsid w:val="00183B93"/>
    <w:rsid w:val="00476D97"/>
    <w:rsid w:val="00556A60"/>
    <w:rsid w:val="00693DD3"/>
    <w:rsid w:val="008E3151"/>
    <w:rsid w:val="00907F93"/>
    <w:rsid w:val="00A07162"/>
    <w:rsid w:val="00B559C7"/>
    <w:rsid w:val="00C74727"/>
    <w:rsid w:val="00F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E090FA-F769-402F-A3E7-63D95AD9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Unit Review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Unit Review</dc:title>
  <dc:subject/>
  <dc:creator>James Woodington</dc:creator>
  <cp:keywords/>
  <dc:description/>
  <cp:lastModifiedBy>Christine Garrett</cp:lastModifiedBy>
  <cp:revision>2</cp:revision>
  <cp:lastPrinted>2016-03-30T13:44:00Z</cp:lastPrinted>
  <dcterms:created xsi:type="dcterms:W3CDTF">2016-03-30T13:45:00Z</dcterms:created>
  <dcterms:modified xsi:type="dcterms:W3CDTF">2016-03-30T13:45:00Z</dcterms:modified>
</cp:coreProperties>
</file>